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B34" w:rsidRDefault="00F93B34" w:rsidP="009F2880">
      <w:pPr>
        <w:ind w:firstLineChars="100" w:firstLine="520"/>
        <w:rPr>
          <w:sz w:val="32"/>
          <w:szCs w:val="32"/>
        </w:rPr>
      </w:pPr>
      <w:r w:rsidRPr="009F2880">
        <w:rPr>
          <w:rFonts w:ascii="ＭＳ Ｐゴシック" w:eastAsia="ＭＳ Ｐゴシック" w:hAnsi="ＭＳ Ｐゴシック" w:hint="eastAsia"/>
          <w:sz w:val="52"/>
          <w:szCs w:val="52"/>
        </w:rPr>
        <w:t>≪トップヒートバリアー遮熱工法≫</w:t>
      </w:r>
      <w:r w:rsidRPr="00F93B34">
        <w:rPr>
          <w:rFonts w:hint="eastAsia"/>
          <w:sz w:val="32"/>
          <w:szCs w:val="32"/>
        </w:rPr>
        <w:t>は</w:t>
      </w:r>
    </w:p>
    <w:p w:rsidR="00F93B34" w:rsidRPr="00C023F8" w:rsidRDefault="00F93B34" w:rsidP="00C023F8">
      <w:pPr>
        <w:ind w:firstLineChars="100" w:firstLine="321"/>
        <w:rPr>
          <w:b/>
          <w:sz w:val="32"/>
          <w:szCs w:val="32"/>
        </w:rPr>
      </w:pPr>
      <w:r w:rsidRPr="00C023F8">
        <w:rPr>
          <w:rFonts w:hint="eastAsia"/>
          <w:b/>
          <w:sz w:val="32"/>
          <w:szCs w:val="32"/>
        </w:rPr>
        <w:t>夏場のピーク時の屋根からの熱量の</w:t>
      </w:r>
      <w:r w:rsidRPr="00C023F8">
        <w:rPr>
          <w:rFonts w:hint="eastAsia"/>
          <w:b/>
          <w:sz w:val="44"/>
          <w:szCs w:val="44"/>
        </w:rPr>
        <w:t>“</w:t>
      </w:r>
      <w:r w:rsidRPr="00C023F8">
        <w:rPr>
          <w:rFonts w:hint="eastAsia"/>
          <w:b/>
          <w:sz w:val="44"/>
          <w:szCs w:val="44"/>
        </w:rPr>
        <w:t>95%</w:t>
      </w:r>
      <w:r w:rsidRPr="00C023F8">
        <w:rPr>
          <w:rFonts w:hint="eastAsia"/>
          <w:b/>
          <w:sz w:val="44"/>
          <w:szCs w:val="44"/>
        </w:rPr>
        <w:t>”</w:t>
      </w:r>
      <w:r w:rsidRPr="00C023F8">
        <w:rPr>
          <w:rFonts w:hint="eastAsia"/>
          <w:b/>
          <w:sz w:val="32"/>
          <w:szCs w:val="32"/>
        </w:rPr>
        <w:t>をカット</w:t>
      </w:r>
    </w:p>
    <w:p w:rsidR="00F93B34" w:rsidRPr="00C023F8" w:rsidRDefault="00F93B34" w:rsidP="009F2880">
      <w:pPr>
        <w:ind w:firstLineChars="100" w:firstLine="400"/>
        <w:rPr>
          <w:b/>
          <w:sz w:val="36"/>
          <w:szCs w:val="36"/>
        </w:rPr>
      </w:pPr>
      <w:r w:rsidRPr="009F2880">
        <w:rPr>
          <w:rFonts w:ascii="ＭＳ Ｐゴシック" w:eastAsia="ＭＳ Ｐゴシック" w:hAnsi="ＭＳ Ｐゴシック" w:hint="eastAsia"/>
          <w:color w:val="0000FF"/>
          <w:sz w:val="40"/>
          <w:szCs w:val="40"/>
        </w:rPr>
        <w:t>夏は涼しく、</w:t>
      </w:r>
      <w:r w:rsidRPr="009F2880">
        <w:rPr>
          <w:rFonts w:ascii="ＭＳ Ｐゴシック" w:eastAsia="ＭＳ Ｐゴシック" w:hAnsi="ＭＳ Ｐゴシック" w:hint="eastAsia"/>
          <w:color w:val="FF0000"/>
          <w:sz w:val="40"/>
          <w:szCs w:val="40"/>
        </w:rPr>
        <w:t>冬は</w:t>
      </w:r>
      <w:r w:rsidR="00640F65" w:rsidRPr="009F2880">
        <w:rPr>
          <w:rFonts w:ascii="ＭＳ Ｐゴシック" w:eastAsia="ＭＳ Ｐゴシック" w:hAnsi="ＭＳ Ｐゴシック" w:hint="eastAsia"/>
          <w:color w:val="FF0000"/>
          <w:sz w:val="40"/>
          <w:szCs w:val="40"/>
        </w:rPr>
        <w:t>暖かく、</w:t>
      </w:r>
      <w:r w:rsidR="00640F65" w:rsidRPr="00C023F8">
        <w:rPr>
          <w:rFonts w:hint="eastAsia"/>
          <w:b/>
          <w:sz w:val="36"/>
          <w:szCs w:val="36"/>
        </w:rPr>
        <w:t>大幅少エネを実現します。</w:t>
      </w:r>
    </w:p>
    <w:p w:rsidR="00640F65" w:rsidRPr="009F2880" w:rsidRDefault="00640F65" w:rsidP="00640F65">
      <w:pPr>
        <w:rPr>
          <w:rFonts w:ascii="ＭＳ Ｐゴシック" w:eastAsia="ＭＳ Ｐゴシック" w:hAnsi="ＭＳ Ｐゴシック"/>
          <w:sz w:val="40"/>
          <w:szCs w:val="40"/>
          <w:u w:val="single"/>
        </w:rPr>
      </w:pPr>
      <w:r w:rsidRPr="009F2880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断熱材では暑さ・寒さを防げません・・・</w:t>
      </w:r>
    </w:p>
    <w:p w:rsidR="00640F65" w:rsidRPr="00BA6493" w:rsidRDefault="00640F65" w:rsidP="00640F65">
      <w:pPr>
        <w:rPr>
          <w:sz w:val="28"/>
          <w:szCs w:val="28"/>
        </w:rPr>
      </w:pPr>
      <w:r>
        <w:rPr>
          <w:rFonts w:hint="eastAsia"/>
          <w:sz w:val="36"/>
          <w:szCs w:val="36"/>
        </w:rPr>
        <w:t xml:space="preserve">　</w:t>
      </w:r>
      <w:r w:rsidR="007629D5">
        <w:rPr>
          <w:rFonts w:hint="eastAsia"/>
          <w:sz w:val="36"/>
          <w:szCs w:val="36"/>
        </w:rPr>
        <w:t xml:space="preserve"> </w:t>
      </w:r>
      <w:r w:rsidRPr="00BA6493">
        <w:rPr>
          <w:rFonts w:hint="eastAsia"/>
          <w:sz w:val="28"/>
          <w:szCs w:val="28"/>
        </w:rPr>
        <w:t>断熱材は</w:t>
      </w:r>
      <w:r w:rsidR="00697D6E" w:rsidRPr="00BA6493">
        <w:rPr>
          <w:rFonts w:hint="eastAsia"/>
          <w:sz w:val="28"/>
          <w:szCs w:val="28"/>
        </w:rPr>
        <w:t>まるで熱の塊の様になってしまいます。</w:t>
      </w:r>
    </w:p>
    <w:p w:rsidR="00697D6E" w:rsidRPr="00BA6493" w:rsidRDefault="00697D6E" w:rsidP="00697D6E">
      <w:pPr>
        <w:ind w:left="320" w:hangingChars="100" w:hanging="320"/>
        <w:rPr>
          <w:sz w:val="28"/>
          <w:szCs w:val="28"/>
        </w:rPr>
      </w:pPr>
      <w:r>
        <w:rPr>
          <w:rFonts w:hint="eastAsia"/>
          <w:sz w:val="32"/>
          <w:szCs w:val="32"/>
        </w:rPr>
        <w:t xml:space="preserve">　</w:t>
      </w:r>
      <w:r w:rsidRPr="00BA6493">
        <w:rPr>
          <w:rFonts w:hint="eastAsia"/>
          <w:sz w:val="28"/>
          <w:szCs w:val="28"/>
        </w:rPr>
        <w:t>夏場、夜遅くまで熱いのは、この蓄積された熱がジリジリ放出されるため。</w:t>
      </w:r>
      <w:r w:rsidR="00BA6493">
        <w:rPr>
          <w:rFonts w:hint="eastAsia"/>
          <w:sz w:val="28"/>
          <w:szCs w:val="28"/>
        </w:rPr>
        <w:t>冬場、冷熱の塊になり</w:t>
      </w:r>
      <w:r w:rsidR="00BA6493" w:rsidRPr="00BA6493">
        <w:rPr>
          <w:rFonts w:hint="eastAsia"/>
          <w:sz w:val="28"/>
          <w:szCs w:val="28"/>
        </w:rPr>
        <w:t>いつまでも寒い環境となります。</w:t>
      </w:r>
    </w:p>
    <w:p w:rsidR="00697D6E" w:rsidRPr="009F2880" w:rsidRDefault="00697D6E" w:rsidP="009F2880">
      <w:pPr>
        <w:ind w:left="400" w:hangingChars="100" w:hanging="400"/>
        <w:rPr>
          <w:rFonts w:ascii="ＭＳ Ｐゴシック" w:eastAsia="ＭＳ Ｐゴシック" w:hAnsi="ＭＳ Ｐゴシック"/>
          <w:sz w:val="40"/>
          <w:szCs w:val="40"/>
          <w:u w:val="single"/>
        </w:rPr>
      </w:pPr>
      <w:r w:rsidRPr="009F2880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トップヒートバリアー遮熱工法の重要性</w:t>
      </w:r>
      <w:r w:rsidR="00352CE6" w:rsidRPr="009F2880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・・・</w:t>
      </w:r>
    </w:p>
    <w:p w:rsidR="00DC2E69" w:rsidRPr="00BA6493" w:rsidRDefault="00352CE6" w:rsidP="007629D5">
      <w:pPr>
        <w:ind w:leftChars="228" w:left="479" w:firstLineChars="50" w:firstLine="140"/>
        <w:rPr>
          <w:sz w:val="28"/>
          <w:szCs w:val="28"/>
        </w:rPr>
      </w:pPr>
      <w:r w:rsidRPr="00BA6493">
        <w:rPr>
          <w:rFonts w:hint="eastAsia"/>
          <w:sz w:val="28"/>
          <w:szCs w:val="28"/>
        </w:rPr>
        <w:t>断熱材で処理できる“伝導</w:t>
      </w:r>
      <w:r w:rsidR="00DC2E69" w:rsidRPr="00BA6493">
        <w:rPr>
          <w:rFonts w:hint="eastAsia"/>
          <w:sz w:val="28"/>
          <w:szCs w:val="28"/>
        </w:rPr>
        <w:t>熱”は</w:t>
      </w:r>
      <w:r w:rsidR="007D1363" w:rsidRPr="00BA6493">
        <w:rPr>
          <w:rFonts w:hint="eastAsia"/>
          <w:sz w:val="28"/>
          <w:szCs w:val="28"/>
        </w:rPr>
        <w:t>5~7%</w:t>
      </w:r>
      <w:r w:rsidR="007D1363" w:rsidRPr="00BA6493">
        <w:rPr>
          <w:rFonts w:hint="eastAsia"/>
          <w:sz w:val="28"/>
          <w:szCs w:val="28"/>
        </w:rPr>
        <w:t>、あとは目に見えませんが、</w:t>
      </w:r>
      <w:r w:rsidR="007D1363" w:rsidRPr="00BA6493">
        <w:rPr>
          <w:rFonts w:hint="eastAsia"/>
          <w:sz w:val="28"/>
          <w:szCs w:val="28"/>
        </w:rPr>
        <w:t>93%</w:t>
      </w:r>
      <w:r w:rsidR="007D1363" w:rsidRPr="00BA6493">
        <w:rPr>
          <w:rFonts w:hint="eastAsia"/>
          <w:sz w:val="28"/>
          <w:szCs w:val="28"/>
        </w:rPr>
        <w:t>が輻射熱です。この遮熱工法は</w:t>
      </w:r>
      <w:r w:rsidRPr="00BA6493">
        <w:rPr>
          <w:rFonts w:hint="eastAsia"/>
          <w:sz w:val="28"/>
          <w:szCs w:val="28"/>
        </w:rPr>
        <w:t>この輻射熱の</w:t>
      </w:r>
      <w:r w:rsidRPr="00BA6493">
        <w:rPr>
          <w:rFonts w:hint="eastAsia"/>
          <w:sz w:val="28"/>
          <w:szCs w:val="28"/>
        </w:rPr>
        <w:t>98%</w:t>
      </w:r>
      <w:r w:rsidRPr="00BA6493">
        <w:rPr>
          <w:rFonts w:hint="eastAsia"/>
          <w:sz w:val="28"/>
          <w:szCs w:val="28"/>
        </w:rPr>
        <w:t>をカットすることが出来ます。従って、真夏に</w:t>
      </w:r>
      <w:r w:rsidRPr="00BA6493">
        <w:rPr>
          <w:rFonts w:hint="eastAsia"/>
          <w:sz w:val="28"/>
          <w:szCs w:val="28"/>
        </w:rPr>
        <w:t>38</w:t>
      </w:r>
      <w:r w:rsidRPr="00BA6493">
        <w:rPr>
          <w:rFonts w:hint="eastAsia"/>
          <w:sz w:val="28"/>
          <w:szCs w:val="28"/>
        </w:rPr>
        <w:t>℃でもエアコン不要の環境を作り出す事も出来ます。冬場も同様な効果を発揮しますので、大幅な省エネが実現します。</w:t>
      </w:r>
    </w:p>
    <w:p w:rsidR="007629D5" w:rsidRDefault="00BA6493" w:rsidP="007629D5">
      <w:pPr>
        <w:ind w:leftChars="228" w:left="479" w:firstLineChars="100" w:firstLine="280"/>
        <w:rPr>
          <w:sz w:val="28"/>
          <w:szCs w:val="28"/>
        </w:rPr>
      </w:pPr>
      <w:r w:rsidRPr="00BA6493">
        <w:rPr>
          <w:rFonts w:hint="eastAsia"/>
          <w:sz w:val="28"/>
          <w:szCs w:val="28"/>
        </w:rPr>
        <w:t>遮熱のもう一つの特徴は輻射熱がカットされると、体感温度が変化することにあります。室内温度が体温</w:t>
      </w:r>
      <w:r w:rsidRPr="00BA6493">
        <w:rPr>
          <w:rFonts w:hint="eastAsia"/>
          <w:sz w:val="28"/>
          <w:szCs w:val="28"/>
        </w:rPr>
        <w:t>36.5</w:t>
      </w:r>
      <w:r w:rsidRPr="00BA6493">
        <w:rPr>
          <w:rFonts w:hint="eastAsia"/>
          <w:sz w:val="28"/>
          <w:szCs w:val="28"/>
        </w:rPr>
        <w:t>℃</w:t>
      </w:r>
      <w:r w:rsidR="000800C2" w:rsidRPr="00BA6493">
        <w:rPr>
          <w:rFonts w:hint="eastAsia"/>
          <w:sz w:val="28"/>
          <w:szCs w:val="28"/>
        </w:rPr>
        <w:t>以下の温度では、</w:t>
      </w:r>
      <w:r w:rsidR="007629D5" w:rsidRPr="00BA6493">
        <w:rPr>
          <w:rFonts w:hint="eastAsia"/>
          <w:sz w:val="28"/>
          <w:szCs w:val="28"/>
        </w:rPr>
        <w:t>暑さを感じにくくなります。逆に冬場は低温でも寒さを感じにくくなります。</w:t>
      </w:r>
    </w:p>
    <w:p w:rsidR="002C2439" w:rsidRDefault="000800C2" w:rsidP="002C2439">
      <w:pPr>
        <w:ind w:firstLineChars="600" w:firstLine="2640"/>
        <w:rPr>
          <w:rFonts w:ascii="ＭＳ Ｐゴシック" w:eastAsia="ＭＳ Ｐゴシック" w:hAnsi="ＭＳ Ｐゴシック"/>
          <w:sz w:val="44"/>
          <w:szCs w:val="44"/>
        </w:rPr>
      </w:pPr>
      <w:r w:rsidRPr="00C107F5">
        <w:rPr>
          <w:rFonts w:ascii="ＭＳ Ｐゴシック" w:eastAsia="ＭＳ Ｐゴシック" w:hAnsi="ＭＳ Ｐゴシック" w:hint="eastAsia"/>
          <w:sz w:val="44"/>
          <w:szCs w:val="44"/>
        </w:rPr>
        <w:t xml:space="preserve">株式会社 すからべ　　　　　　　</w:t>
      </w:r>
    </w:p>
    <w:p w:rsidR="002C2439" w:rsidRPr="00055CBD" w:rsidRDefault="002C2439" w:rsidP="00055CBD">
      <w:pPr>
        <w:ind w:firstLineChars="1200" w:firstLine="2891"/>
        <w:rPr>
          <w:rFonts w:asciiTheme="minorHAnsi" w:eastAsia="ＭＳ Ｐゴシック" w:hAnsiTheme="minorHAnsi"/>
          <w:b/>
          <w:sz w:val="24"/>
        </w:rPr>
      </w:pPr>
      <w:r w:rsidRPr="00055CBD">
        <w:rPr>
          <w:rFonts w:asciiTheme="minorHAnsi" w:eastAsia="ＭＳ Ｐゴシック" w:hAnsiTheme="minorHAnsi"/>
          <w:b/>
          <w:sz w:val="24"/>
        </w:rPr>
        <w:t xml:space="preserve">E-mail : </w:t>
      </w:r>
      <w:hyperlink r:id="rId6" w:history="1">
        <w:r w:rsidRPr="00055CBD">
          <w:rPr>
            <w:rStyle w:val="a7"/>
            <w:rFonts w:asciiTheme="minorHAnsi" w:eastAsia="ＭＳ Ｐゴシック" w:hAnsiTheme="minorHAnsi"/>
            <w:b/>
            <w:sz w:val="24"/>
          </w:rPr>
          <w:t>holy@scarabee.co.jp</w:t>
        </w:r>
      </w:hyperlink>
      <w:r w:rsidRPr="00055CBD">
        <w:rPr>
          <w:rFonts w:asciiTheme="minorHAnsi" w:eastAsia="ＭＳ Ｐゴシック" w:hAnsiTheme="minorHAnsi"/>
          <w:b/>
          <w:sz w:val="24"/>
        </w:rPr>
        <w:t xml:space="preserve"> </w:t>
      </w:r>
    </w:p>
    <w:p w:rsidR="0067580B" w:rsidRPr="001F6D88" w:rsidRDefault="0067580B" w:rsidP="001F6D88">
      <w:pPr>
        <w:ind w:left="5040" w:hangingChars="900" w:hanging="5040"/>
        <w:rPr>
          <w:rFonts w:ascii="ＭＳ Ｐゴシック" w:eastAsia="ＭＳ Ｐゴシック" w:hAnsi="ＭＳ Ｐゴシック"/>
          <w:sz w:val="56"/>
          <w:szCs w:val="56"/>
        </w:rPr>
      </w:pPr>
      <w:r w:rsidRPr="001F6D88">
        <w:rPr>
          <w:rFonts w:ascii="ＭＳ Ｐゴシック" w:eastAsia="ＭＳ Ｐゴシック" w:hAnsi="ＭＳ Ｐゴシック" w:hint="eastAsia"/>
          <w:sz w:val="56"/>
          <w:szCs w:val="56"/>
        </w:rPr>
        <w:lastRenderedPageBreak/>
        <w:t>≪トップヒートバリアーの得意技は</w:t>
      </w:r>
    </w:p>
    <w:p w:rsidR="0067580B" w:rsidRPr="001F6D88" w:rsidRDefault="0067580B" w:rsidP="0080049E">
      <w:pPr>
        <w:ind w:firstLineChars="700" w:firstLine="3640"/>
        <w:rPr>
          <w:rFonts w:ascii="ＭＳ Ｐゴシック" w:eastAsia="ＭＳ Ｐゴシック" w:hAnsi="ＭＳ Ｐゴシック"/>
          <w:sz w:val="52"/>
          <w:szCs w:val="52"/>
        </w:rPr>
      </w:pPr>
      <w:r w:rsidRPr="001F6D88">
        <w:rPr>
          <w:rFonts w:ascii="ＭＳ Ｐゴシック" w:eastAsia="ＭＳ Ｐゴシック" w:hAnsi="ＭＳ Ｐゴシック" w:hint="eastAsia"/>
          <w:sz w:val="52"/>
          <w:szCs w:val="52"/>
        </w:rPr>
        <w:t>驚異的な電力削減≫</w:t>
      </w:r>
    </w:p>
    <w:p w:rsidR="00871B85" w:rsidRDefault="00871B85" w:rsidP="0067580B">
      <w:pPr>
        <w:rPr>
          <w:rFonts w:ascii="ＭＳ Ｐゴシック" w:eastAsia="ＭＳ Ｐゴシック" w:hAnsi="ＭＳ Ｐゴシック"/>
          <w:sz w:val="40"/>
          <w:szCs w:val="40"/>
          <w:u w:val="single"/>
        </w:rPr>
      </w:pPr>
    </w:p>
    <w:p w:rsidR="0067580B" w:rsidRPr="00871B85" w:rsidRDefault="0067580B" w:rsidP="0067580B">
      <w:pPr>
        <w:rPr>
          <w:rFonts w:ascii="ＭＳ Ｐゴシック" w:eastAsia="ＭＳ Ｐゴシック" w:hAnsi="ＭＳ Ｐゴシック"/>
          <w:sz w:val="40"/>
          <w:szCs w:val="40"/>
          <w:u w:val="single"/>
        </w:rPr>
      </w:pPr>
      <w:r w:rsidRPr="00871B85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“デマンド値の低下”で大幅な電力削減・・・</w:t>
      </w:r>
    </w:p>
    <w:p w:rsidR="0067580B" w:rsidRPr="00BC60D0" w:rsidRDefault="0067580B" w:rsidP="00D65D1E">
      <w:pPr>
        <w:ind w:left="160" w:hangingChars="50" w:hanging="160"/>
        <w:rPr>
          <w:rFonts w:ascii="ＭＳ 明朝" w:hAnsi="ＭＳ 明朝"/>
          <w:sz w:val="32"/>
          <w:szCs w:val="32"/>
        </w:rPr>
      </w:pPr>
      <w:r w:rsidRPr="00BC60D0">
        <w:rPr>
          <w:rFonts w:ascii="ＭＳ 明朝" w:hAnsi="ＭＳ 明朝" w:hint="eastAsia"/>
          <w:sz w:val="32"/>
          <w:szCs w:val="32"/>
        </w:rPr>
        <w:t>“500KW</w:t>
      </w:r>
      <w:r w:rsidR="00D65D1E">
        <w:rPr>
          <w:rFonts w:ascii="ＭＳ 明朝" w:hAnsi="ＭＳ 明朝" w:hint="eastAsia"/>
          <w:sz w:val="32"/>
          <w:szCs w:val="32"/>
        </w:rPr>
        <w:t>h</w:t>
      </w:r>
      <w:r w:rsidRPr="00BC60D0">
        <w:rPr>
          <w:rFonts w:ascii="ＭＳ 明朝" w:hAnsi="ＭＳ 明朝" w:hint="eastAsia"/>
          <w:sz w:val="32"/>
          <w:szCs w:val="32"/>
        </w:rPr>
        <w:t>”を越える</w:t>
      </w:r>
      <w:r w:rsidR="00661B19" w:rsidRPr="00BC60D0">
        <w:rPr>
          <w:rFonts w:ascii="ＭＳ 明朝" w:hAnsi="ＭＳ 明朝" w:hint="eastAsia"/>
          <w:sz w:val="32"/>
          <w:szCs w:val="32"/>
        </w:rPr>
        <w:t>大口電力需要企業の基本料金はデマン　ド値契約ですが、“デマンド値”は使用電力が最も大きい時期で決まります。又、一度決まると一年間この数値が使われますので、少ない他の月は基本料金のロスと言えます。</w:t>
      </w:r>
    </w:p>
    <w:p w:rsidR="00C33C7F" w:rsidRPr="00BC60D0" w:rsidRDefault="00871B85" w:rsidP="00BC60D0">
      <w:pPr>
        <w:ind w:leftChars="100" w:left="210" w:firstLineChars="100" w:firstLine="320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デマンド値を高くする要因として、夏場の建物への熱</w:t>
      </w:r>
      <w:r w:rsidR="00663CB7" w:rsidRPr="00BC60D0">
        <w:rPr>
          <w:rFonts w:ascii="ＭＳ 明朝" w:hAnsi="ＭＳ 明朝" w:hint="eastAsia"/>
          <w:sz w:val="32"/>
          <w:szCs w:val="32"/>
        </w:rPr>
        <w:t>が大きく影響します。一般に大型建物の屋根からの熱の侵入</w:t>
      </w:r>
      <w:r w:rsidR="00ED4257" w:rsidRPr="00BC60D0">
        <w:rPr>
          <w:rFonts w:ascii="ＭＳ 明朝" w:hAnsi="ＭＳ 明朝" w:hint="eastAsia"/>
          <w:sz w:val="32"/>
          <w:szCs w:val="32"/>
        </w:rPr>
        <w:t>は</w:t>
      </w:r>
      <w:r w:rsidR="00663CB7" w:rsidRPr="00BC60D0">
        <w:rPr>
          <w:rFonts w:ascii="ＭＳ 明朝" w:hAnsi="ＭＳ 明朝" w:hint="eastAsia"/>
          <w:sz w:val="32"/>
          <w:szCs w:val="32"/>
        </w:rPr>
        <w:t>全熱量の85～90%に達しますが、</w:t>
      </w:r>
      <w:r w:rsidR="00ED4257" w:rsidRPr="00BC60D0">
        <w:rPr>
          <w:rFonts w:ascii="ＭＳ 明朝" w:hAnsi="ＭＳ 明朝" w:hint="eastAsia"/>
          <w:sz w:val="32"/>
          <w:szCs w:val="32"/>
        </w:rPr>
        <w:t>これを効果的にカット</w:t>
      </w:r>
      <w:r w:rsidR="000B25E6" w:rsidRPr="00BC60D0">
        <w:rPr>
          <w:rFonts w:ascii="ＭＳ 明朝" w:hAnsi="ＭＳ 明朝" w:hint="eastAsia"/>
          <w:sz w:val="32"/>
          <w:szCs w:val="32"/>
        </w:rPr>
        <w:t>できる方法はありませんでした。</w:t>
      </w:r>
    </w:p>
    <w:p w:rsidR="00ED4257" w:rsidRPr="00871B85" w:rsidRDefault="00ED4257" w:rsidP="00CD32C3">
      <w:pPr>
        <w:ind w:left="540" w:hangingChars="150" w:hanging="540"/>
        <w:rPr>
          <w:rFonts w:ascii="ＭＳ Ｐゴシック" w:eastAsia="ＭＳ Ｐゴシック" w:hAnsi="ＭＳ Ｐゴシック"/>
          <w:color w:val="000000"/>
          <w:sz w:val="32"/>
          <w:szCs w:val="32"/>
          <w:u w:val="single"/>
        </w:rPr>
      </w:pPr>
      <w:r w:rsidRPr="00871B85">
        <w:rPr>
          <w:rFonts w:ascii="ＭＳ Ｐゴシック" w:eastAsia="ＭＳ Ｐゴシック" w:hAnsi="ＭＳ Ｐゴシック" w:hint="eastAsia"/>
          <w:color w:val="000000"/>
          <w:sz w:val="36"/>
          <w:szCs w:val="36"/>
          <w:u w:val="single"/>
        </w:rPr>
        <w:t>夏場、ピーク時の屋根からの熱量の95% をカット・・・</w:t>
      </w:r>
    </w:p>
    <w:p w:rsidR="000B25E6" w:rsidRPr="00BC60D0" w:rsidRDefault="00F271AC" w:rsidP="00BC60D0">
      <w:pPr>
        <w:ind w:leftChars="100" w:left="390" w:hangingChars="50" w:hanging="180"/>
        <w:rPr>
          <w:rFonts w:ascii="ＭＳ Ｐゴシック" w:eastAsia="ＭＳ Ｐゴシック" w:hAnsi="ＭＳ Ｐゴシック"/>
          <w:color w:val="000000"/>
          <w:sz w:val="44"/>
          <w:szCs w:val="44"/>
        </w:rPr>
      </w:pPr>
      <w:r w:rsidRPr="00CD32C3">
        <w:rPr>
          <w:rFonts w:ascii="ＭＳ Ｐゴシック" w:eastAsia="ＭＳ Ｐゴシック" w:hAnsi="ＭＳ Ｐゴシック" w:hint="eastAsia"/>
          <w:color w:val="000000"/>
          <w:sz w:val="36"/>
          <w:szCs w:val="36"/>
        </w:rPr>
        <w:t xml:space="preserve"> </w:t>
      </w:r>
      <w:r w:rsidR="001F6D88" w:rsidRPr="00CD32C3">
        <w:rPr>
          <w:rFonts w:ascii="ＭＳ Ｐゴシック" w:eastAsia="ＭＳ Ｐゴシック" w:hAnsi="ＭＳ Ｐゴシック" w:hint="eastAsia"/>
          <w:color w:val="000000"/>
          <w:sz w:val="36"/>
          <w:szCs w:val="36"/>
        </w:rPr>
        <w:t>伝導</w:t>
      </w:r>
      <w:r w:rsidR="0074060E" w:rsidRPr="00CD32C3">
        <w:rPr>
          <w:rFonts w:ascii="ＭＳ Ｐゴシック" w:eastAsia="ＭＳ Ｐゴシック" w:hAnsi="ＭＳ Ｐゴシック" w:hint="eastAsia"/>
          <w:color w:val="000000"/>
          <w:sz w:val="36"/>
          <w:szCs w:val="36"/>
        </w:rPr>
        <w:t>熱、対流熱、輻射熱全てを伝導熱に変え、この伝導熱の阻止</w:t>
      </w:r>
      <w:r w:rsidRPr="00CD32C3">
        <w:rPr>
          <w:rFonts w:ascii="ＭＳ Ｐゴシック" w:eastAsia="ＭＳ Ｐゴシック" w:hAnsi="ＭＳ Ｐゴシック" w:hint="eastAsia"/>
          <w:color w:val="000000"/>
          <w:sz w:val="36"/>
          <w:szCs w:val="36"/>
        </w:rPr>
        <w:t>工法</w:t>
      </w:r>
      <w:r w:rsidR="000B25E6" w:rsidRPr="00CD32C3">
        <w:rPr>
          <w:rFonts w:ascii="ＭＳ Ｐゴシック" w:eastAsia="ＭＳ Ｐゴシック" w:hAnsi="ＭＳ Ｐゴシック" w:hint="eastAsia"/>
          <w:color w:val="000000"/>
          <w:sz w:val="36"/>
          <w:szCs w:val="36"/>
        </w:rPr>
        <w:t xml:space="preserve"> 【 ATIS &amp; AYAS 】</w:t>
      </w:r>
      <w:r w:rsidR="003B2002" w:rsidRPr="00CD32C3">
        <w:rPr>
          <w:rFonts w:ascii="ＭＳ Ｐゴシック" w:eastAsia="ＭＳ Ｐゴシック" w:hAnsi="ＭＳ Ｐゴシック" w:hint="eastAsia"/>
          <w:color w:val="000000"/>
          <w:sz w:val="36"/>
          <w:szCs w:val="36"/>
        </w:rPr>
        <w:t xml:space="preserve"> により大幅な電力の削減</w:t>
      </w:r>
      <w:r w:rsidR="00CD32C3" w:rsidRPr="00CD32C3">
        <w:rPr>
          <w:rFonts w:ascii="ＭＳ Ｐゴシック" w:eastAsia="ＭＳ Ｐゴシック" w:hAnsi="ＭＳ Ｐゴシック" w:hint="eastAsia"/>
          <w:color w:val="000000"/>
          <w:sz w:val="36"/>
          <w:szCs w:val="36"/>
        </w:rPr>
        <w:t>をし</w:t>
      </w:r>
      <w:r w:rsidR="003B2002" w:rsidRPr="00CD32C3">
        <w:rPr>
          <w:rFonts w:ascii="ＭＳ Ｐゴシック" w:eastAsia="ＭＳ Ｐゴシック" w:hAnsi="ＭＳ Ｐゴシック" w:hint="eastAsia"/>
          <w:color w:val="000000"/>
          <w:sz w:val="36"/>
          <w:szCs w:val="36"/>
        </w:rPr>
        <w:t>（40～50%）</w:t>
      </w:r>
      <w:r w:rsidR="00CD32C3" w:rsidRPr="00CD32C3">
        <w:rPr>
          <w:rFonts w:ascii="ＭＳ Ｐゴシック" w:eastAsia="ＭＳ Ｐゴシック" w:hAnsi="ＭＳ Ｐゴシック" w:hint="eastAsia"/>
          <w:color w:val="000000"/>
          <w:sz w:val="36"/>
          <w:szCs w:val="36"/>
        </w:rPr>
        <w:t>、地球温暖化対策に</w:t>
      </w:r>
      <w:r w:rsidR="00871B85">
        <w:rPr>
          <w:rFonts w:ascii="ＭＳ Ｐゴシック" w:eastAsia="ＭＳ Ｐゴシック" w:hAnsi="ＭＳ Ｐゴシック" w:hint="eastAsia"/>
          <w:color w:val="000000"/>
          <w:sz w:val="36"/>
          <w:szCs w:val="36"/>
        </w:rPr>
        <w:t>積極的</w:t>
      </w:r>
      <w:r w:rsidR="00CD32C3" w:rsidRPr="00CD32C3">
        <w:rPr>
          <w:rFonts w:ascii="ＭＳ Ｐゴシック" w:eastAsia="ＭＳ Ｐゴシック" w:hAnsi="ＭＳ Ｐゴシック" w:hint="eastAsia"/>
          <w:color w:val="000000"/>
          <w:sz w:val="36"/>
          <w:szCs w:val="36"/>
        </w:rPr>
        <w:t>に</w:t>
      </w:r>
      <w:r w:rsidR="00871B85">
        <w:rPr>
          <w:rFonts w:ascii="ＭＳ Ｐゴシック" w:eastAsia="ＭＳ Ｐゴシック" w:hAnsi="ＭＳ Ｐゴシック" w:hint="eastAsia"/>
          <w:color w:val="000000"/>
          <w:sz w:val="36"/>
          <w:szCs w:val="36"/>
        </w:rPr>
        <w:t>貢献します</w:t>
      </w:r>
      <w:r w:rsidR="00CD32C3" w:rsidRPr="00CD32C3">
        <w:rPr>
          <w:rFonts w:ascii="ＭＳ Ｐゴシック" w:eastAsia="ＭＳ Ｐゴシック" w:hAnsi="ＭＳ Ｐゴシック" w:hint="eastAsia"/>
          <w:color w:val="000000"/>
          <w:sz w:val="36"/>
          <w:szCs w:val="36"/>
        </w:rPr>
        <w:t>。</w:t>
      </w:r>
      <w:r w:rsidR="00871B85">
        <w:rPr>
          <w:rFonts w:ascii="ＭＳ Ｐゴシック" w:eastAsia="ＭＳ Ｐゴシック" w:hAnsi="ＭＳ Ｐゴシック" w:hint="eastAsia"/>
          <w:color w:val="000000"/>
          <w:sz w:val="36"/>
          <w:szCs w:val="36"/>
        </w:rPr>
        <w:t xml:space="preserve">　　　阻止工法・</w:t>
      </w:r>
      <w:r w:rsidR="004064E7">
        <w:rPr>
          <w:rFonts w:ascii="ＭＳ Ｐゴシック" w:eastAsia="ＭＳ Ｐゴシック" w:hAnsi="ＭＳ Ｐゴシック" w:hint="eastAsia"/>
          <w:color w:val="000000"/>
          <w:sz w:val="44"/>
          <w:szCs w:val="44"/>
        </w:rPr>
        <w:t>“工法</w:t>
      </w:r>
      <w:r w:rsidR="003B2002" w:rsidRPr="00CD32C3">
        <w:rPr>
          <w:rFonts w:ascii="ＭＳ Ｐゴシック" w:eastAsia="ＭＳ Ｐゴシック" w:hAnsi="ＭＳ Ｐゴシック" w:hint="eastAsia"/>
          <w:color w:val="000000"/>
          <w:sz w:val="44"/>
          <w:szCs w:val="44"/>
        </w:rPr>
        <w:t>特許取得”</w:t>
      </w:r>
    </w:p>
    <w:sectPr w:rsidR="000B25E6" w:rsidRPr="00BC60D0" w:rsidSect="002C2439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E6A" w:rsidRDefault="00FE5E6A" w:rsidP="0030551D">
      <w:r>
        <w:separator/>
      </w:r>
    </w:p>
  </w:endnote>
  <w:endnote w:type="continuationSeparator" w:id="0">
    <w:p w:rsidR="00FE5E6A" w:rsidRDefault="00FE5E6A" w:rsidP="00305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E6A" w:rsidRDefault="00FE5E6A" w:rsidP="0030551D">
      <w:r>
        <w:separator/>
      </w:r>
    </w:p>
  </w:footnote>
  <w:footnote w:type="continuationSeparator" w:id="0">
    <w:p w:rsidR="00FE5E6A" w:rsidRDefault="00FE5E6A" w:rsidP="003055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dirty"/>
  <w:stylePaneFormatFilter w:val="3F01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92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3B34"/>
    <w:rsid w:val="00036860"/>
    <w:rsid w:val="00055CBD"/>
    <w:rsid w:val="000800C2"/>
    <w:rsid w:val="000B25E6"/>
    <w:rsid w:val="00161ADE"/>
    <w:rsid w:val="001D3F3E"/>
    <w:rsid w:val="001F6D88"/>
    <w:rsid w:val="002C2439"/>
    <w:rsid w:val="002D391E"/>
    <w:rsid w:val="0030551D"/>
    <w:rsid w:val="00352CE6"/>
    <w:rsid w:val="003B2002"/>
    <w:rsid w:val="004064E7"/>
    <w:rsid w:val="00436ABC"/>
    <w:rsid w:val="004D28FF"/>
    <w:rsid w:val="00507C94"/>
    <w:rsid w:val="00640F65"/>
    <w:rsid w:val="00661B19"/>
    <w:rsid w:val="00663CB7"/>
    <w:rsid w:val="0067580B"/>
    <w:rsid w:val="00697D6E"/>
    <w:rsid w:val="0074060E"/>
    <w:rsid w:val="007629D5"/>
    <w:rsid w:val="007A0536"/>
    <w:rsid w:val="007D1363"/>
    <w:rsid w:val="007F0551"/>
    <w:rsid w:val="0080049E"/>
    <w:rsid w:val="00871B85"/>
    <w:rsid w:val="009F2880"/>
    <w:rsid w:val="00BA6493"/>
    <w:rsid w:val="00BC60D0"/>
    <w:rsid w:val="00BF512C"/>
    <w:rsid w:val="00BF59DA"/>
    <w:rsid w:val="00C023F8"/>
    <w:rsid w:val="00C107F5"/>
    <w:rsid w:val="00C33C7F"/>
    <w:rsid w:val="00C5575D"/>
    <w:rsid w:val="00C66A49"/>
    <w:rsid w:val="00CB6ADA"/>
    <w:rsid w:val="00CD32C3"/>
    <w:rsid w:val="00CF56AB"/>
    <w:rsid w:val="00D65D1E"/>
    <w:rsid w:val="00DA76AB"/>
    <w:rsid w:val="00DC2E69"/>
    <w:rsid w:val="00DF672D"/>
    <w:rsid w:val="00E857DC"/>
    <w:rsid w:val="00ED4257"/>
    <w:rsid w:val="00F025B0"/>
    <w:rsid w:val="00F22A02"/>
    <w:rsid w:val="00F271AC"/>
    <w:rsid w:val="00F93B34"/>
    <w:rsid w:val="00FE5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6AB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55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0551D"/>
    <w:rPr>
      <w:kern w:val="2"/>
      <w:sz w:val="21"/>
      <w:szCs w:val="24"/>
    </w:rPr>
  </w:style>
  <w:style w:type="paragraph" w:styleId="a5">
    <w:name w:val="footer"/>
    <w:basedOn w:val="a"/>
    <w:link w:val="a6"/>
    <w:rsid w:val="003055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0551D"/>
    <w:rPr>
      <w:kern w:val="2"/>
      <w:sz w:val="21"/>
      <w:szCs w:val="24"/>
    </w:rPr>
  </w:style>
  <w:style w:type="character" w:styleId="a7">
    <w:name w:val="Hyperlink"/>
    <w:basedOn w:val="a0"/>
    <w:rsid w:val="002C24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ly@scarabee.c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≪トップヒートバリアー遮熱工法≫は</vt:lpstr>
      <vt:lpstr>≪トップヒートバリアー遮熱工法≫は</vt:lpstr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≪トップヒートバリアー遮熱工法≫は</dc:title>
  <dc:creator>堀内 建城</dc:creator>
  <cp:lastModifiedBy>horiuchi</cp:lastModifiedBy>
  <cp:revision>4</cp:revision>
  <cp:lastPrinted>2016-02-24T01:57:00Z</cp:lastPrinted>
  <dcterms:created xsi:type="dcterms:W3CDTF">2016-03-27T03:28:00Z</dcterms:created>
  <dcterms:modified xsi:type="dcterms:W3CDTF">2016-04-21T02:03:00Z</dcterms:modified>
</cp:coreProperties>
</file>